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041C0" w:rsidRPr="007041C0" w:rsidRDefault="007041C0" w:rsidP="007041C0">
      <w:pPr>
        <w:spacing w:before="100" w:beforeAutospacing="1" w:after="100" w:afterAutospacing="1" w:line="240" w:lineRule="auto"/>
        <w:jc w:val="center"/>
        <w:outlineLvl w:val="0"/>
        <w:rPr>
          <w:rFonts w:ascii="Arial Narrow" w:eastAsia="Times New Roman" w:hAnsi="Arial Narrow" w:cs="Times New Roman"/>
          <w:b/>
          <w:bCs/>
          <w:kern w:val="36"/>
          <w:sz w:val="48"/>
          <w:szCs w:val="48"/>
        </w:rPr>
      </w:pPr>
      <w:r w:rsidRPr="007041C0">
        <w:rPr>
          <w:rFonts w:ascii="Arial Narrow" w:eastAsia="Times New Roman" w:hAnsi="Arial Narrow" w:cs="Times New Roman"/>
          <w:b/>
          <w:bCs/>
          <w:noProof/>
          <w:sz w:val="24"/>
          <w:szCs w:val="24"/>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-586105</wp:posOffset>
            </wp:positionV>
            <wp:extent cx="1847850" cy="1340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G LOGO 2.jpg"/>
                    <pic:cNvPicPr/>
                  </pic:nvPicPr>
                  <pic:blipFill>
                    <a:blip r:embed="rId6"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47850" cy="1340485"/>
                    </a:xfrm>
                    <a:prstGeom prst="rect">
                      <a:avLst/>
                    </a:prstGeom>
                  </pic:spPr>
                </pic:pic>
              </a:graphicData>
            </a:graphic>
          </wp:anchor>
        </w:drawing>
      </w:r>
    </w:p>
    <w:p w:rsidR="00D56118" w:rsidRDefault="00D56118" w:rsidP="007041C0">
      <w:pPr>
        <w:spacing w:before="100" w:beforeAutospacing="1" w:after="100" w:afterAutospacing="1" w:line="240" w:lineRule="auto"/>
        <w:jc w:val="center"/>
        <w:outlineLvl w:val="0"/>
        <w:rPr>
          <w:rFonts w:ascii="Arial Narrow" w:eastAsia="Times New Roman" w:hAnsi="Arial Narrow" w:cs="Times New Roman"/>
          <w:b/>
          <w:bCs/>
          <w:kern w:val="36"/>
          <w:sz w:val="48"/>
          <w:szCs w:val="48"/>
        </w:rPr>
      </w:pPr>
    </w:p>
    <w:p w:rsidR="007041C0" w:rsidRPr="007305B3" w:rsidRDefault="00D56118" w:rsidP="007041C0">
      <w:pPr>
        <w:spacing w:before="100" w:beforeAutospacing="1" w:after="100" w:afterAutospacing="1" w:line="240" w:lineRule="auto"/>
        <w:jc w:val="center"/>
        <w:outlineLvl w:val="0"/>
        <w:rPr>
          <w:rFonts w:ascii="Times" w:eastAsia="Times New Roman" w:hAnsi="Times" w:cs="Times New Roman"/>
          <w:b/>
          <w:bCs/>
          <w:kern w:val="36"/>
          <w:sz w:val="32"/>
          <w:szCs w:val="48"/>
          <w:u w:val="single"/>
        </w:rPr>
      </w:pPr>
      <w:r w:rsidRPr="007305B3">
        <w:rPr>
          <w:rFonts w:ascii="Times" w:eastAsia="Times New Roman" w:hAnsi="Times" w:cs="Times New Roman"/>
          <w:b/>
          <w:bCs/>
          <w:kern w:val="36"/>
          <w:sz w:val="32"/>
          <w:szCs w:val="48"/>
          <w:u w:val="single"/>
        </w:rPr>
        <w:t xml:space="preserve">Policies and Guidelines for </w:t>
      </w:r>
      <w:r w:rsidR="007041C0" w:rsidRPr="007305B3">
        <w:rPr>
          <w:rFonts w:ascii="Times" w:eastAsia="Times New Roman" w:hAnsi="Times" w:cs="Times New Roman"/>
          <w:b/>
          <w:bCs/>
          <w:kern w:val="36"/>
          <w:sz w:val="32"/>
          <w:szCs w:val="48"/>
          <w:u w:val="single"/>
        </w:rPr>
        <w:t>Fundraisers</w:t>
      </w:r>
      <w:r w:rsidR="004A323E" w:rsidRPr="007305B3">
        <w:rPr>
          <w:rFonts w:ascii="Times" w:eastAsia="Times New Roman" w:hAnsi="Times" w:cs="Times New Roman"/>
          <w:b/>
          <w:bCs/>
          <w:kern w:val="36"/>
          <w:sz w:val="32"/>
          <w:szCs w:val="48"/>
          <w:u w:val="single"/>
        </w:rPr>
        <w:t xml:space="preserve"> and Charity Events</w:t>
      </w:r>
    </w:p>
    <w:p w:rsidR="00D56118" w:rsidRPr="007305B3" w:rsidRDefault="00D56118" w:rsidP="007665AB">
      <w:pPr>
        <w:spacing w:before="100" w:beforeAutospacing="1" w:after="100" w:afterAutospacing="1" w:line="240" w:lineRule="auto"/>
        <w:rPr>
          <w:rFonts w:ascii="Times" w:hAnsi="Times" w:cs="Times New Roman"/>
          <w:b/>
          <w:bCs/>
          <w:sz w:val="24"/>
          <w:szCs w:val="24"/>
        </w:rPr>
      </w:pPr>
      <w:r w:rsidRPr="007305B3">
        <w:rPr>
          <w:rFonts w:ascii="Times" w:hAnsi="Times" w:cs="Times New Roman"/>
          <w:b/>
          <w:bCs/>
          <w:sz w:val="24"/>
          <w:szCs w:val="24"/>
        </w:rPr>
        <w:t>Before</w:t>
      </w:r>
      <w:r w:rsidR="00EC4AF2" w:rsidRPr="007305B3">
        <w:rPr>
          <w:rFonts w:ascii="Times" w:hAnsi="Times" w:cs="Times New Roman"/>
          <w:b/>
          <w:bCs/>
          <w:sz w:val="24"/>
          <w:szCs w:val="24"/>
        </w:rPr>
        <w:t xml:space="preserve"> p</w:t>
      </w:r>
      <w:r w:rsidR="00855380" w:rsidRPr="007305B3">
        <w:rPr>
          <w:rFonts w:ascii="Times" w:hAnsi="Times" w:cs="Times New Roman"/>
          <w:b/>
          <w:bCs/>
          <w:sz w:val="24"/>
          <w:szCs w:val="24"/>
        </w:rPr>
        <w:t>romoti</w:t>
      </w:r>
      <w:r w:rsidR="007D68FC" w:rsidRPr="007305B3">
        <w:rPr>
          <w:rFonts w:ascii="Times" w:hAnsi="Times" w:cs="Times New Roman"/>
          <w:b/>
          <w:bCs/>
          <w:sz w:val="24"/>
          <w:szCs w:val="24"/>
        </w:rPr>
        <w:t>ng any Charity/Fundraiser Event</w:t>
      </w:r>
      <w:r w:rsidRPr="007305B3">
        <w:rPr>
          <w:rFonts w:ascii="Times" w:hAnsi="Times" w:cs="Times New Roman"/>
          <w:b/>
          <w:bCs/>
          <w:sz w:val="24"/>
          <w:szCs w:val="24"/>
        </w:rPr>
        <w:t xml:space="preserve">, </w:t>
      </w:r>
      <w:r w:rsidR="00855380" w:rsidRPr="007305B3">
        <w:rPr>
          <w:rFonts w:ascii="Times" w:hAnsi="Times" w:cs="Times New Roman"/>
          <w:b/>
          <w:bCs/>
          <w:sz w:val="24"/>
          <w:szCs w:val="24"/>
        </w:rPr>
        <w:t xml:space="preserve">The Event </w:t>
      </w:r>
      <w:r w:rsidR="007D68FC" w:rsidRPr="007305B3">
        <w:rPr>
          <w:rFonts w:ascii="Times" w:hAnsi="Times" w:cs="Times New Roman"/>
          <w:b/>
          <w:bCs/>
          <w:sz w:val="24"/>
          <w:szCs w:val="24"/>
        </w:rPr>
        <w:t>R</w:t>
      </w:r>
      <w:r w:rsidRPr="007305B3">
        <w:rPr>
          <w:rFonts w:ascii="Times" w:hAnsi="Times" w:cs="Times New Roman"/>
          <w:b/>
          <w:bCs/>
          <w:sz w:val="24"/>
          <w:szCs w:val="24"/>
        </w:rPr>
        <w:t xml:space="preserve">epresentative must meet </w:t>
      </w:r>
      <w:r w:rsidR="0084601D" w:rsidRPr="007305B3">
        <w:rPr>
          <w:rFonts w:ascii="Times" w:hAnsi="Times" w:cs="Times New Roman"/>
          <w:b/>
          <w:bCs/>
          <w:sz w:val="24"/>
          <w:szCs w:val="24"/>
        </w:rPr>
        <w:t>or</w:t>
      </w:r>
      <w:r w:rsidRPr="007305B3">
        <w:rPr>
          <w:rFonts w:ascii="Times" w:hAnsi="Times" w:cs="Times New Roman"/>
          <w:b/>
          <w:bCs/>
          <w:sz w:val="24"/>
          <w:szCs w:val="24"/>
        </w:rPr>
        <w:t xml:space="preserve"> speak with a JRG representative to discuss and agree upon policies, procedures and details for holding an event at JRG</w:t>
      </w:r>
      <w:r w:rsidR="0084601D" w:rsidRPr="007305B3">
        <w:rPr>
          <w:rFonts w:ascii="Times" w:hAnsi="Times" w:cs="Times New Roman"/>
          <w:b/>
          <w:bCs/>
          <w:sz w:val="24"/>
          <w:szCs w:val="24"/>
        </w:rPr>
        <w:t xml:space="preserve">. </w:t>
      </w:r>
    </w:p>
    <w:p w:rsidR="00A90875" w:rsidRPr="007305B3" w:rsidRDefault="00D56118"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Security Deposit</w:t>
      </w:r>
      <w:r w:rsidRPr="007305B3">
        <w:rPr>
          <w:rFonts w:ascii="Times" w:hAnsi="Times" w:cs="Times New Roman"/>
          <w:sz w:val="24"/>
          <w:szCs w:val="24"/>
        </w:rPr>
        <w:t xml:space="preserve"> – </w:t>
      </w:r>
      <w:r w:rsidRPr="007305B3">
        <w:rPr>
          <w:rFonts w:ascii="Times" w:hAnsi="Times" w:cs="Times New Roman"/>
          <w:i/>
          <w:sz w:val="24"/>
          <w:szCs w:val="24"/>
          <w:u w:val="single"/>
          <w:shd w:val="clear" w:color="auto" w:fill="FFFF99"/>
        </w:rPr>
        <w:t>A security deposit of $</w:t>
      </w:r>
      <w:r w:rsidR="00112AFD">
        <w:rPr>
          <w:rFonts w:ascii="Times" w:hAnsi="Times" w:cs="Times New Roman"/>
          <w:i/>
          <w:sz w:val="24"/>
          <w:szCs w:val="24"/>
          <w:u w:val="single"/>
          <w:shd w:val="clear" w:color="auto" w:fill="FFFF99"/>
        </w:rPr>
        <w:t>300</w:t>
      </w:r>
      <w:r w:rsidRPr="007305B3">
        <w:rPr>
          <w:rFonts w:ascii="Times" w:hAnsi="Times" w:cs="Times New Roman"/>
          <w:i/>
          <w:sz w:val="24"/>
          <w:szCs w:val="24"/>
          <w:u w:val="single"/>
          <w:shd w:val="clear" w:color="auto" w:fill="FFFF99"/>
        </w:rPr>
        <w:t xml:space="preserve"> is req</w:t>
      </w:r>
      <w:r w:rsidR="00855380" w:rsidRPr="007305B3">
        <w:rPr>
          <w:rFonts w:ascii="Times" w:hAnsi="Times" w:cs="Times New Roman"/>
          <w:i/>
          <w:sz w:val="24"/>
          <w:szCs w:val="24"/>
          <w:u w:val="single"/>
          <w:shd w:val="clear" w:color="auto" w:fill="FFFF99"/>
        </w:rPr>
        <w:t>uired within one week after the event</w:t>
      </w:r>
      <w:r w:rsidRPr="007305B3">
        <w:rPr>
          <w:rFonts w:ascii="Times" w:hAnsi="Times" w:cs="Times New Roman"/>
          <w:i/>
          <w:sz w:val="24"/>
          <w:szCs w:val="24"/>
          <w:u w:val="single"/>
          <w:shd w:val="clear" w:color="auto" w:fill="FFFF99"/>
        </w:rPr>
        <w:t xml:space="preserve"> date has been selected. </w:t>
      </w:r>
      <w:r w:rsidRPr="007305B3">
        <w:rPr>
          <w:rFonts w:ascii="Times" w:hAnsi="Times" w:cs="Times New Roman"/>
          <w:sz w:val="24"/>
          <w:szCs w:val="24"/>
        </w:rPr>
        <w:t xml:space="preserve">This deposit is to </w:t>
      </w:r>
      <w:r w:rsidR="00E64FFA" w:rsidRPr="007305B3">
        <w:rPr>
          <w:rFonts w:ascii="Times" w:hAnsi="Times" w:cs="Times New Roman"/>
          <w:sz w:val="24"/>
          <w:szCs w:val="24"/>
        </w:rPr>
        <w:t>reserve and confirm</w:t>
      </w:r>
      <w:r w:rsidRPr="007305B3">
        <w:rPr>
          <w:rFonts w:ascii="Times" w:hAnsi="Times" w:cs="Times New Roman"/>
          <w:sz w:val="24"/>
          <w:szCs w:val="24"/>
        </w:rPr>
        <w:t xml:space="preserve"> the date for the event. </w:t>
      </w:r>
      <w:r w:rsidR="00E64FFA" w:rsidRPr="007305B3">
        <w:rPr>
          <w:rFonts w:ascii="Times" w:hAnsi="Times" w:cs="Times New Roman"/>
          <w:sz w:val="24"/>
          <w:szCs w:val="24"/>
        </w:rPr>
        <w:t xml:space="preserve"> If the</w:t>
      </w:r>
      <w:r w:rsidR="00855380" w:rsidRPr="007305B3">
        <w:rPr>
          <w:rFonts w:ascii="Times" w:hAnsi="Times" w:cs="Times New Roman"/>
          <w:sz w:val="24"/>
          <w:szCs w:val="24"/>
        </w:rPr>
        <w:t xml:space="preserve"> organization</w:t>
      </w:r>
      <w:r w:rsidR="00E64FFA" w:rsidRPr="007305B3">
        <w:rPr>
          <w:rFonts w:ascii="Times" w:hAnsi="Times" w:cs="Times New Roman"/>
          <w:sz w:val="24"/>
          <w:szCs w:val="24"/>
        </w:rPr>
        <w:t xml:space="preserve"> does not pay the deposit in a timely fashion</w:t>
      </w:r>
      <w:r w:rsidR="00855380" w:rsidRPr="007305B3">
        <w:rPr>
          <w:rFonts w:ascii="Times" w:hAnsi="Times" w:cs="Times New Roman"/>
          <w:sz w:val="24"/>
          <w:szCs w:val="24"/>
        </w:rPr>
        <w:t>,</w:t>
      </w:r>
      <w:r w:rsidR="00E64FFA" w:rsidRPr="007305B3">
        <w:rPr>
          <w:rFonts w:ascii="Times" w:hAnsi="Times" w:cs="Times New Roman"/>
          <w:sz w:val="24"/>
          <w:szCs w:val="24"/>
        </w:rPr>
        <w:t xml:space="preserve"> the date will be released.</w:t>
      </w:r>
      <w:r w:rsidR="00096380" w:rsidRPr="007305B3">
        <w:rPr>
          <w:rFonts w:ascii="Times" w:hAnsi="Times" w:cs="Times New Roman"/>
          <w:sz w:val="24"/>
          <w:szCs w:val="24"/>
        </w:rPr>
        <w:t xml:space="preserve"> </w:t>
      </w:r>
      <w:r w:rsidR="00855380" w:rsidRPr="007305B3">
        <w:rPr>
          <w:rFonts w:ascii="Times" w:hAnsi="Times" w:cs="Times New Roman"/>
          <w:sz w:val="24"/>
          <w:szCs w:val="24"/>
        </w:rPr>
        <w:t xml:space="preserve">If the organization </w:t>
      </w:r>
      <w:r w:rsidRPr="007305B3">
        <w:rPr>
          <w:rFonts w:ascii="Times" w:hAnsi="Times" w:cs="Times New Roman"/>
          <w:sz w:val="24"/>
          <w:szCs w:val="24"/>
        </w:rPr>
        <w:t xml:space="preserve">cancels the event within </w:t>
      </w:r>
      <w:r w:rsidR="00A90875" w:rsidRPr="007305B3">
        <w:rPr>
          <w:rFonts w:ascii="Times" w:hAnsi="Times" w:cs="Times New Roman"/>
          <w:sz w:val="24"/>
          <w:szCs w:val="24"/>
        </w:rPr>
        <w:t>selected date</w:t>
      </w:r>
      <w:r w:rsidRPr="007305B3">
        <w:rPr>
          <w:rFonts w:ascii="Times" w:hAnsi="Times" w:cs="Times New Roman"/>
          <w:sz w:val="24"/>
          <w:szCs w:val="24"/>
        </w:rPr>
        <w:t xml:space="preserve"> of the event, the deposit will not be refunded. This is non-negotiable.</w:t>
      </w:r>
      <w:r w:rsidR="00855380" w:rsidRPr="007305B3">
        <w:rPr>
          <w:rFonts w:ascii="Times" w:hAnsi="Times" w:cs="Times New Roman"/>
          <w:sz w:val="24"/>
          <w:szCs w:val="24"/>
        </w:rPr>
        <w:t xml:space="preserve"> This deposit will then be used toward </w:t>
      </w:r>
      <w:r w:rsidR="0084601D" w:rsidRPr="007305B3">
        <w:rPr>
          <w:rFonts w:ascii="Times" w:hAnsi="Times" w:cs="Times New Roman"/>
          <w:sz w:val="24"/>
          <w:szCs w:val="24"/>
        </w:rPr>
        <w:t>other fees associated with holding an event at JRG</w:t>
      </w:r>
      <w:r w:rsidR="00855380" w:rsidRPr="007305B3">
        <w:rPr>
          <w:rFonts w:ascii="Times" w:hAnsi="Times" w:cs="Times New Roman"/>
          <w:sz w:val="24"/>
          <w:szCs w:val="24"/>
        </w:rPr>
        <w:t>.</w:t>
      </w:r>
    </w:p>
    <w:p w:rsidR="00A90875" w:rsidRPr="007305B3" w:rsidRDefault="00A90875"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Ticketing-</w:t>
      </w:r>
      <w:r w:rsidRPr="007305B3">
        <w:rPr>
          <w:rFonts w:ascii="Times" w:hAnsi="Times" w:cs="Times New Roman"/>
          <w:sz w:val="24"/>
          <w:szCs w:val="24"/>
        </w:rPr>
        <w:t xml:space="preserve"> To staff the event appropriately and provide proper customer service, the organization must provide an accurate attendance count. The Organization agrees to pre-sell tickets to the event. All ticket sales will go though JRG ticketing service located on our website, Jergels.com. A convenience fee will be applied to each ticket purchased. This is non-negotiable. Ticket purchase does not guarant</w:t>
      </w:r>
      <w:r w:rsidR="00EC4AF2" w:rsidRPr="007305B3">
        <w:rPr>
          <w:rFonts w:ascii="Times" w:hAnsi="Times" w:cs="Times New Roman"/>
          <w:sz w:val="24"/>
          <w:szCs w:val="24"/>
        </w:rPr>
        <w:t>ee a seat, which is</w:t>
      </w:r>
      <w:r w:rsidRPr="007305B3">
        <w:rPr>
          <w:rFonts w:ascii="Times" w:hAnsi="Times" w:cs="Times New Roman"/>
          <w:sz w:val="24"/>
          <w:szCs w:val="24"/>
        </w:rPr>
        <w:t xml:space="preserve"> available on a first-come, first-served basis.</w:t>
      </w:r>
    </w:p>
    <w:p w:rsidR="007665AB" w:rsidRPr="007305B3" w:rsidRDefault="00A90875"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***Donation Pricing</w:t>
      </w:r>
      <w:r w:rsidRPr="007305B3">
        <w:rPr>
          <w:rFonts w:ascii="Times" w:hAnsi="Times" w:cs="Times New Roman"/>
          <w:sz w:val="24"/>
          <w:szCs w:val="24"/>
        </w:rPr>
        <w:t xml:space="preserve"> –The price of the donation being collected for the event is up to each organization hosting the function. The pricing is a </w:t>
      </w:r>
      <w:r w:rsidR="00F34175">
        <w:rPr>
          <w:rFonts w:ascii="Times" w:hAnsi="Times" w:cs="Times New Roman"/>
          <w:sz w:val="24"/>
          <w:szCs w:val="24"/>
        </w:rPr>
        <w:t>*</w:t>
      </w:r>
      <w:r w:rsidRPr="00F34175">
        <w:rPr>
          <w:rFonts w:ascii="Times" w:hAnsi="Times" w:cs="Times New Roman"/>
          <w:b/>
          <w:bCs/>
          <w:sz w:val="24"/>
          <w:szCs w:val="24"/>
        </w:rPr>
        <w:t>Suggested Donation</w:t>
      </w:r>
      <w:r w:rsidR="00F34175">
        <w:rPr>
          <w:rFonts w:ascii="Times" w:hAnsi="Times" w:cs="Times New Roman"/>
          <w:b/>
          <w:bCs/>
          <w:sz w:val="24"/>
          <w:szCs w:val="24"/>
        </w:rPr>
        <w:t xml:space="preserve">* </w:t>
      </w:r>
      <w:r w:rsidR="00DC6B2E" w:rsidRPr="00F34175">
        <w:rPr>
          <w:rFonts w:ascii="Times" w:hAnsi="Times" w:cs="Times New Roman"/>
          <w:color w:val="000000" w:themeColor="text1"/>
          <w:sz w:val="24"/>
          <w:szCs w:val="24"/>
        </w:rPr>
        <w:t>since</w:t>
      </w:r>
      <w:r w:rsidR="00DC6B2E" w:rsidRPr="007305B3">
        <w:rPr>
          <w:rFonts w:ascii="Times" w:hAnsi="Times" w:cs="Times New Roman"/>
          <w:sz w:val="24"/>
          <w:szCs w:val="24"/>
        </w:rPr>
        <w:t xml:space="preserve"> </w:t>
      </w:r>
      <w:r w:rsidRPr="007305B3">
        <w:rPr>
          <w:rFonts w:ascii="Times" w:hAnsi="Times" w:cs="Times New Roman"/>
          <w:sz w:val="24"/>
          <w:szCs w:val="24"/>
        </w:rPr>
        <w:t>JRG is not charging the organization a rental fee</w:t>
      </w:r>
      <w:r w:rsidR="00F34175" w:rsidRPr="00F34175">
        <w:rPr>
          <w:rFonts w:ascii="Times" w:hAnsi="Times" w:cs="Times New Roman"/>
          <w:strike/>
          <w:color w:val="000000" w:themeColor="text1"/>
          <w:sz w:val="24"/>
          <w:szCs w:val="24"/>
        </w:rPr>
        <w:t>.</w:t>
      </w:r>
      <w:r w:rsidR="00DC6B2E" w:rsidRPr="00F34175">
        <w:rPr>
          <w:rFonts w:ascii="Times" w:hAnsi="Times" w:cs="Times New Roman"/>
          <w:color w:val="000000" w:themeColor="text1"/>
          <w:sz w:val="24"/>
          <w:szCs w:val="24"/>
        </w:rPr>
        <w:t xml:space="preserve"> JRG </w:t>
      </w:r>
      <w:r w:rsidRPr="00F34175">
        <w:rPr>
          <w:rFonts w:ascii="Times" w:hAnsi="Times" w:cs="Times New Roman"/>
          <w:color w:val="000000" w:themeColor="text1"/>
          <w:sz w:val="24"/>
          <w:szCs w:val="24"/>
        </w:rPr>
        <w:t>customers</w:t>
      </w:r>
      <w:r w:rsidR="00DC6B2E" w:rsidRPr="00F34175">
        <w:rPr>
          <w:rFonts w:ascii="Times" w:hAnsi="Times" w:cs="Times New Roman"/>
          <w:color w:val="000000" w:themeColor="text1"/>
          <w:sz w:val="24"/>
          <w:szCs w:val="24"/>
        </w:rPr>
        <w:t xml:space="preserve"> are welcome</w:t>
      </w:r>
      <w:r w:rsidRPr="007305B3">
        <w:rPr>
          <w:rFonts w:ascii="Times" w:hAnsi="Times" w:cs="Times New Roman"/>
          <w:sz w:val="24"/>
          <w:szCs w:val="24"/>
        </w:rPr>
        <w:t xml:space="preserve"> in the building during the event and it is up to their own discretion upon making a contribution. The suggested donation will be displayed on signage and the JRG staff member collecting the money will mention it to every person entering the venue.</w:t>
      </w:r>
    </w:p>
    <w:p w:rsidR="002C6BE6" w:rsidRDefault="00855380"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AV/ Lighting</w:t>
      </w:r>
      <w:r w:rsidRPr="007305B3">
        <w:rPr>
          <w:rFonts w:ascii="Times" w:hAnsi="Times" w:cs="Times New Roman"/>
          <w:sz w:val="24"/>
          <w:szCs w:val="24"/>
        </w:rPr>
        <w:t xml:space="preserve"> – Organization agrees to pay any and all engineering fees for sound, lighting, audio, and visual.</w:t>
      </w:r>
      <w:r w:rsidR="00B720E8" w:rsidRPr="007305B3">
        <w:rPr>
          <w:rFonts w:ascii="Times" w:hAnsi="Times" w:cs="Times New Roman"/>
          <w:sz w:val="24"/>
          <w:szCs w:val="24"/>
        </w:rPr>
        <w:t xml:space="preserve"> Price </w:t>
      </w:r>
      <w:r w:rsidR="00EA17A0">
        <w:rPr>
          <w:rFonts w:ascii="Times" w:hAnsi="Times" w:cs="Times New Roman"/>
          <w:sz w:val="24"/>
          <w:szCs w:val="24"/>
        </w:rPr>
        <w:t>is</w:t>
      </w:r>
      <w:r w:rsidR="00A90875" w:rsidRPr="007305B3">
        <w:rPr>
          <w:rFonts w:ascii="Times" w:hAnsi="Times" w:cs="Times New Roman"/>
          <w:sz w:val="24"/>
          <w:szCs w:val="24"/>
        </w:rPr>
        <w:t xml:space="preserve"> </w:t>
      </w:r>
      <w:r w:rsidR="00EA17A0">
        <w:rPr>
          <w:rFonts w:ascii="Times" w:hAnsi="Times" w:cs="Times New Roman"/>
          <w:sz w:val="24"/>
          <w:szCs w:val="24"/>
        </w:rPr>
        <w:t xml:space="preserve">$300 per staff member. </w:t>
      </w:r>
    </w:p>
    <w:p w:rsidR="007665AB" w:rsidRPr="007305B3" w:rsidRDefault="002C6BE6" w:rsidP="007665AB">
      <w:pPr>
        <w:spacing w:before="100" w:beforeAutospacing="1" w:after="100" w:afterAutospacing="1" w:line="240" w:lineRule="auto"/>
        <w:rPr>
          <w:rFonts w:ascii="Times" w:hAnsi="Times" w:cs="Times New Roman"/>
          <w:sz w:val="24"/>
          <w:szCs w:val="24"/>
        </w:rPr>
      </w:pPr>
      <w:r>
        <w:rPr>
          <w:rFonts w:ascii="Times" w:hAnsi="Times" w:cs="Times New Roman"/>
          <w:b/>
          <w:bCs/>
          <w:sz w:val="24"/>
          <w:szCs w:val="24"/>
        </w:rPr>
        <w:t>2</w:t>
      </w:r>
      <w:r w:rsidRPr="002C6BE6">
        <w:rPr>
          <w:rFonts w:ascii="Times" w:hAnsi="Times" w:cs="Times New Roman"/>
          <w:b/>
          <w:bCs/>
          <w:sz w:val="24"/>
          <w:szCs w:val="24"/>
          <w:vertAlign w:val="superscript"/>
        </w:rPr>
        <w:t>nd</w:t>
      </w:r>
      <w:r>
        <w:rPr>
          <w:rFonts w:ascii="Times" w:hAnsi="Times" w:cs="Times New Roman"/>
          <w:b/>
          <w:bCs/>
          <w:sz w:val="24"/>
          <w:szCs w:val="24"/>
        </w:rPr>
        <w:t xml:space="preserve"> Floor Staffing Fee</w:t>
      </w:r>
      <w:r w:rsidRPr="007305B3">
        <w:rPr>
          <w:rFonts w:ascii="Times" w:hAnsi="Times" w:cs="Times New Roman"/>
          <w:sz w:val="24"/>
          <w:szCs w:val="24"/>
        </w:rPr>
        <w:t xml:space="preserve"> – Organization agrees to pay </w:t>
      </w:r>
      <w:r>
        <w:rPr>
          <w:rFonts w:ascii="Times" w:hAnsi="Times" w:cs="Times New Roman"/>
          <w:sz w:val="24"/>
          <w:szCs w:val="24"/>
        </w:rPr>
        <w:t>a $10/per hour per person Staffing Fee to reserve JRG services for the confirmed date for use of the 2</w:t>
      </w:r>
      <w:r w:rsidRPr="002C6BE6">
        <w:rPr>
          <w:rFonts w:ascii="Times" w:hAnsi="Times" w:cs="Times New Roman"/>
          <w:sz w:val="24"/>
          <w:szCs w:val="24"/>
          <w:vertAlign w:val="superscript"/>
        </w:rPr>
        <w:t>nd</w:t>
      </w:r>
      <w:r>
        <w:rPr>
          <w:rFonts w:ascii="Times" w:hAnsi="Times" w:cs="Times New Roman"/>
          <w:sz w:val="24"/>
          <w:szCs w:val="24"/>
        </w:rPr>
        <w:t xml:space="preserve"> Floor. This fee will be waived if the Organization exceeds the guest count of 150 people paid at the door or via online ticket sales.</w:t>
      </w:r>
    </w:p>
    <w:p w:rsidR="00D56118" w:rsidRPr="007305B3" w:rsidRDefault="00D56118" w:rsidP="00D56118">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 xml:space="preserve">Seating and Capacity Requirements- </w:t>
      </w:r>
      <w:r w:rsidR="00FF5A95" w:rsidRPr="007305B3">
        <w:rPr>
          <w:rFonts w:ascii="Times" w:hAnsi="Times" w:cs="Times New Roman"/>
          <w:sz w:val="24"/>
          <w:szCs w:val="24"/>
        </w:rPr>
        <w:t xml:space="preserve">JRG cannot ensure additional seating or guarantee selected menu items should the actual guest count exceed the </w:t>
      </w:r>
      <w:r w:rsidR="00F34175" w:rsidRPr="00F34175">
        <w:rPr>
          <w:rFonts w:ascii="Times" w:hAnsi="Times" w:cs="Times New Roman"/>
          <w:color w:val="000000" w:themeColor="text1"/>
          <w:sz w:val="24"/>
          <w:szCs w:val="24"/>
        </w:rPr>
        <w:t xml:space="preserve">originally agreed </w:t>
      </w:r>
      <w:r w:rsidR="007D68FC" w:rsidRPr="00F34175">
        <w:rPr>
          <w:rFonts w:ascii="Times" w:hAnsi="Times" w:cs="Times New Roman"/>
          <w:color w:val="000000" w:themeColor="text1"/>
          <w:sz w:val="24"/>
          <w:szCs w:val="24"/>
        </w:rPr>
        <w:t>upon</w:t>
      </w:r>
      <w:r w:rsidR="00F34175">
        <w:rPr>
          <w:rFonts w:ascii="Times" w:hAnsi="Times" w:cs="Times New Roman"/>
          <w:sz w:val="24"/>
          <w:szCs w:val="24"/>
        </w:rPr>
        <w:t xml:space="preserve"> </w:t>
      </w:r>
      <w:r w:rsidR="00FF5A95" w:rsidRPr="007305B3">
        <w:rPr>
          <w:rFonts w:ascii="Times" w:hAnsi="Times" w:cs="Times New Roman"/>
          <w:sz w:val="24"/>
          <w:szCs w:val="24"/>
        </w:rPr>
        <w:t>guest count or room capacity. Should additional space be required and available, set-up charges and additional room rental charges may apply.</w:t>
      </w:r>
    </w:p>
    <w:p w:rsidR="00BE781D" w:rsidRPr="007305B3" w:rsidRDefault="00BE781D" w:rsidP="0084601D">
      <w:pPr>
        <w:widowControl w:val="0"/>
        <w:autoSpaceDE w:val="0"/>
        <w:autoSpaceDN w:val="0"/>
        <w:adjustRightInd w:val="0"/>
        <w:spacing w:after="240" w:line="240" w:lineRule="auto"/>
        <w:rPr>
          <w:rFonts w:ascii="Times" w:hAnsi="Times" w:cs="Helvetica"/>
          <w:sz w:val="24"/>
          <w:szCs w:val="24"/>
        </w:rPr>
      </w:pPr>
      <w:r w:rsidRPr="007305B3">
        <w:rPr>
          <w:rFonts w:ascii="Times" w:hAnsi="Times" w:cs="Times New Roman"/>
          <w:b/>
          <w:bCs/>
          <w:sz w:val="24"/>
          <w:szCs w:val="24"/>
        </w:rPr>
        <w:t>Promotional Materials  –</w:t>
      </w:r>
      <w:r w:rsidRPr="007305B3">
        <w:rPr>
          <w:rFonts w:ascii="Times" w:hAnsi="Times" w:cs="Times New Roman"/>
          <w:sz w:val="24"/>
          <w:szCs w:val="24"/>
        </w:rPr>
        <w:t xml:space="preserve"> </w:t>
      </w:r>
      <w:r w:rsidR="00F833DC" w:rsidRPr="001A1DEF">
        <w:rPr>
          <w:rFonts w:ascii="Times" w:hAnsi="Times" w:cs="Times New Roman"/>
          <w:color w:val="000000" w:themeColor="text1"/>
          <w:sz w:val="24"/>
          <w:szCs w:val="24"/>
        </w:rPr>
        <w:t xml:space="preserve">JRG must approve </w:t>
      </w:r>
      <w:r w:rsidR="00F833DC" w:rsidRPr="001A1DEF">
        <w:rPr>
          <w:rFonts w:ascii="Times" w:hAnsi="Times" w:cs="Times"/>
          <w:color w:val="000000" w:themeColor="text1"/>
          <w:sz w:val="24"/>
          <w:szCs w:val="24"/>
        </w:rPr>
        <w:t>s</w:t>
      </w:r>
      <w:r w:rsidR="0084601D" w:rsidRPr="001A1DEF">
        <w:rPr>
          <w:rFonts w:ascii="Times" w:hAnsi="Times" w:cs="Times"/>
          <w:color w:val="000000" w:themeColor="text1"/>
          <w:sz w:val="24"/>
          <w:szCs w:val="24"/>
        </w:rPr>
        <w:t>how or event graphics</w:t>
      </w:r>
      <w:r w:rsidR="00F833DC" w:rsidRPr="001A1DEF">
        <w:rPr>
          <w:rFonts w:ascii="Times" w:hAnsi="Times" w:cs="Times"/>
          <w:color w:val="000000" w:themeColor="text1"/>
          <w:sz w:val="24"/>
          <w:szCs w:val="24"/>
        </w:rPr>
        <w:t xml:space="preserve"> provided by</w:t>
      </w:r>
      <w:r w:rsidR="0084601D" w:rsidRPr="001A1DEF">
        <w:rPr>
          <w:rFonts w:ascii="Times" w:hAnsi="Times" w:cs="Times"/>
          <w:color w:val="000000" w:themeColor="text1"/>
          <w:sz w:val="24"/>
          <w:szCs w:val="24"/>
        </w:rPr>
        <w:t xml:space="preserve"> t</w:t>
      </w:r>
      <w:r w:rsidR="0084601D" w:rsidRPr="007305B3">
        <w:rPr>
          <w:rFonts w:ascii="Times" w:hAnsi="Times" w:cs="Times"/>
          <w:sz w:val="24"/>
          <w:szCs w:val="24"/>
        </w:rPr>
        <w:t>he organization</w:t>
      </w:r>
      <w:r w:rsidR="00F833DC" w:rsidRPr="007305B3">
        <w:rPr>
          <w:rFonts w:ascii="Times" w:hAnsi="Times" w:cs="Times"/>
          <w:color w:val="FF0000"/>
          <w:sz w:val="24"/>
          <w:szCs w:val="24"/>
        </w:rPr>
        <w:t xml:space="preserve"> </w:t>
      </w:r>
      <w:r w:rsidR="0084601D" w:rsidRPr="007305B3">
        <w:rPr>
          <w:rFonts w:ascii="Times" w:hAnsi="Times" w:cs="Times"/>
          <w:sz w:val="24"/>
          <w:szCs w:val="24"/>
        </w:rPr>
        <w:t>for web or internal use</w:t>
      </w:r>
      <w:r w:rsidR="00F833DC" w:rsidRPr="007305B3">
        <w:rPr>
          <w:rFonts w:ascii="Times" w:hAnsi="Times" w:cs="Times"/>
          <w:color w:val="FF0000"/>
          <w:sz w:val="24"/>
          <w:szCs w:val="24"/>
        </w:rPr>
        <w:t xml:space="preserve"> </w:t>
      </w:r>
      <w:r w:rsidR="0084601D" w:rsidRPr="007305B3">
        <w:rPr>
          <w:rFonts w:ascii="Times" w:hAnsi="Times" w:cs="Times"/>
          <w:sz w:val="24"/>
          <w:szCs w:val="24"/>
        </w:rPr>
        <w:t xml:space="preserve">in the correct proportions provided by JRG Management. JRG is willing to assist in creating graphics for the event, however, all </w:t>
      </w:r>
      <w:r w:rsidR="00EC4AF2" w:rsidRPr="007305B3">
        <w:rPr>
          <w:rFonts w:ascii="Times" w:hAnsi="Times" w:cs="Times"/>
          <w:sz w:val="24"/>
          <w:szCs w:val="24"/>
        </w:rPr>
        <w:t>approved/final content and high-</w:t>
      </w:r>
      <w:r w:rsidR="0084601D" w:rsidRPr="007305B3">
        <w:rPr>
          <w:rFonts w:ascii="Times" w:hAnsi="Times" w:cs="Times"/>
          <w:sz w:val="24"/>
          <w:szCs w:val="24"/>
        </w:rPr>
        <w:t>resolution graphic files must be supplied for preparation of the graphics to initiate the request. Should a change in files be required (regardless of the complexity), a $150 non-refundable fee will be applied to the expenses related to your event.</w:t>
      </w:r>
    </w:p>
    <w:p w:rsidR="00A90875" w:rsidRPr="001A1DEF" w:rsidRDefault="00FF5A95" w:rsidP="007665AB">
      <w:pPr>
        <w:spacing w:before="100" w:beforeAutospacing="1" w:after="100" w:afterAutospacing="1" w:line="240" w:lineRule="auto"/>
        <w:rPr>
          <w:rFonts w:ascii="Times" w:hAnsi="Times" w:cs="Times New Roman"/>
          <w:color w:val="000000" w:themeColor="text1"/>
          <w:sz w:val="24"/>
          <w:szCs w:val="24"/>
        </w:rPr>
      </w:pPr>
      <w:r w:rsidRPr="007305B3">
        <w:rPr>
          <w:rFonts w:ascii="Times" w:hAnsi="Times" w:cs="Times New Roman"/>
          <w:b/>
          <w:bCs/>
          <w:sz w:val="24"/>
          <w:szCs w:val="24"/>
        </w:rPr>
        <w:t xml:space="preserve">Banquet </w:t>
      </w:r>
      <w:r w:rsidR="007665AB" w:rsidRPr="007305B3">
        <w:rPr>
          <w:rFonts w:ascii="Times" w:hAnsi="Times" w:cs="Times New Roman"/>
          <w:b/>
          <w:bCs/>
          <w:sz w:val="24"/>
          <w:szCs w:val="24"/>
        </w:rPr>
        <w:t>Table Requirements</w:t>
      </w:r>
      <w:r w:rsidR="00F833DC" w:rsidRPr="001A1DEF">
        <w:rPr>
          <w:rFonts w:ascii="Times" w:hAnsi="Times" w:cs="Times New Roman"/>
          <w:b/>
          <w:bCs/>
          <w:color w:val="000000" w:themeColor="text1"/>
          <w:sz w:val="24"/>
          <w:szCs w:val="24"/>
        </w:rPr>
        <w:t>/Linen Fee</w:t>
      </w:r>
      <w:r w:rsidR="00F833DC" w:rsidRPr="007305B3">
        <w:rPr>
          <w:rFonts w:ascii="Times" w:hAnsi="Times" w:cs="Times New Roman"/>
          <w:b/>
          <w:bCs/>
          <w:color w:val="FF0000"/>
          <w:sz w:val="24"/>
          <w:szCs w:val="24"/>
        </w:rPr>
        <w:t xml:space="preserve"> </w:t>
      </w:r>
      <w:r w:rsidR="007665AB" w:rsidRPr="007305B3">
        <w:rPr>
          <w:rFonts w:ascii="Times" w:hAnsi="Times" w:cs="Times New Roman"/>
          <w:b/>
          <w:bCs/>
          <w:color w:val="FF0000"/>
          <w:sz w:val="24"/>
          <w:szCs w:val="24"/>
        </w:rPr>
        <w:t xml:space="preserve"> </w:t>
      </w:r>
      <w:r w:rsidR="007665AB" w:rsidRPr="007305B3">
        <w:rPr>
          <w:rFonts w:ascii="Times" w:hAnsi="Times" w:cs="Times New Roman"/>
          <w:b/>
          <w:bCs/>
          <w:sz w:val="24"/>
          <w:szCs w:val="24"/>
        </w:rPr>
        <w:t>–</w:t>
      </w:r>
      <w:r w:rsidR="007665AB" w:rsidRPr="007305B3">
        <w:rPr>
          <w:rFonts w:ascii="Times" w:hAnsi="Times" w:cs="Times New Roman"/>
          <w:sz w:val="24"/>
          <w:szCs w:val="24"/>
        </w:rPr>
        <w:t xml:space="preserve"> All table requirements must be submitted at least 2 weeks before </w:t>
      </w:r>
      <w:r w:rsidR="00F833DC" w:rsidRPr="001A1DEF">
        <w:rPr>
          <w:rFonts w:ascii="Times" w:hAnsi="Times" w:cs="Times New Roman"/>
          <w:color w:val="000000" w:themeColor="text1"/>
          <w:sz w:val="24"/>
          <w:szCs w:val="24"/>
        </w:rPr>
        <w:t>the</w:t>
      </w:r>
      <w:r w:rsidR="00F833DC" w:rsidRPr="007305B3">
        <w:rPr>
          <w:rFonts w:ascii="Times" w:hAnsi="Times" w:cs="Times New Roman"/>
          <w:color w:val="FF0000"/>
          <w:sz w:val="24"/>
          <w:szCs w:val="24"/>
        </w:rPr>
        <w:t xml:space="preserve"> </w:t>
      </w:r>
      <w:r w:rsidR="007665AB" w:rsidRPr="007305B3">
        <w:rPr>
          <w:rFonts w:ascii="Times" w:hAnsi="Times" w:cs="Times New Roman"/>
          <w:sz w:val="24"/>
          <w:szCs w:val="24"/>
        </w:rPr>
        <w:t xml:space="preserve">event. If JRG has to outsource additional tables </w:t>
      </w:r>
      <w:r w:rsidRPr="007305B3">
        <w:rPr>
          <w:rFonts w:ascii="Times" w:hAnsi="Times" w:cs="Times New Roman"/>
          <w:sz w:val="24"/>
          <w:szCs w:val="24"/>
        </w:rPr>
        <w:t xml:space="preserve">or chairs </w:t>
      </w:r>
      <w:r w:rsidR="007665AB" w:rsidRPr="007305B3">
        <w:rPr>
          <w:rFonts w:ascii="Times" w:hAnsi="Times" w:cs="Times New Roman"/>
          <w:sz w:val="24"/>
          <w:szCs w:val="24"/>
        </w:rPr>
        <w:t>beyond what is in-house, additional charges will be applied.</w:t>
      </w:r>
      <w:r w:rsidR="00B720E8" w:rsidRPr="007305B3">
        <w:rPr>
          <w:rFonts w:ascii="Times" w:hAnsi="Times" w:cs="Times New Roman"/>
          <w:sz w:val="24"/>
          <w:szCs w:val="24"/>
        </w:rPr>
        <w:t xml:space="preserve"> If you would like JRG to provide linens for your event</w:t>
      </w:r>
      <w:r w:rsidR="00F833DC" w:rsidRPr="001A1DEF">
        <w:rPr>
          <w:rFonts w:ascii="Times" w:hAnsi="Times" w:cs="Times New Roman"/>
          <w:color w:val="000000" w:themeColor="text1"/>
          <w:sz w:val="24"/>
          <w:szCs w:val="24"/>
        </w:rPr>
        <w:t>,</w:t>
      </w:r>
      <w:r w:rsidR="00F833DC" w:rsidRPr="007305B3">
        <w:rPr>
          <w:rFonts w:ascii="Times" w:hAnsi="Times" w:cs="Times New Roman"/>
          <w:color w:val="FF0000"/>
          <w:sz w:val="24"/>
          <w:szCs w:val="24"/>
        </w:rPr>
        <w:t xml:space="preserve"> </w:t>
      </w:r>
      <w:r w:rsidR="00B720E8" w:rsidRPr="007305B3">
        <w:rPr>
          <w:rFonts w:ascii="Times" w:hAnsi="Times" w:cs="Times New Roman"/>
          <w:sz w:val="24"/>
          <w:szCs w:val="24"/>
        </w:rPr>
        <w:t xml:space="preserve">there will be additional fees. </w:t>
      </w:r>
      <w:r w:rsidR="00062F05" w:rsidRPr="001A1DEF">
        <w:rPr>
          <w:rFonts w:ascii="Times" w:hAnsi="Times" w:cs="Times New Roman"/>
          <w:color w:val="000000" w:themeColor="text1"/>
          <w:sz w:val="24"/>
          <w:szCs w:val="24"/>
        </w:rPr>
        <w:t>Linens provided by the organization must be received by JRG one week prior to the event.</w:t>
      </w:r>
    </w:p>
    <w:p w:rsidR="007665AB" w:rsidRPr="007305B3" w:rsidRDefault="00FF5A95"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Food &amp; Beverage</w:t>
      </w:r>
      <w:r w:rsidRPr="007305B3">
        <w:rPr>
          <w:rFonts w:ascii="Times" w:hAnsi="Times" w:cs="Times New Roman"/>
          <w:sz w:val="24"/>
          <w:szCs w:val="24"/>
        </w:rPr>
        <w:t xml:space="preserve"> – </w:t>
      </w:r>
      <w:r w:rsidRPr="007305B3">
        <w:rPr>
          <w:rFonts w:ascii="Times" w:hAnsi="Times" w:cs="Times New Roman"/>
          <w:color w:val="800000"/>
          <w:sz w:val="24"/>
          <w:szCs w:val="24"/>
          <w:u w:val="thick"/>
          <w:shd w:val="clear" w:color="auto" w:fill="FFFF99"/>
        </w:rPr>
        <w:t>No outside food or beverage is permitted unless pre-approved in writing</w:t>
      </w:r>
      <w:r w:rsidR="00A90875" w:rsidRPr="007305B3">
        <w:rPr>
          <w:rFonts w:ascii="Times" w:hAnsi="Times" w:cs="Times New Roman"/>
          <w:color w:val="800000"/>
          <w:sz w:val="24"/>
          <w:szCs w:val="24"/>
          <w:u w:val="thick"/>
          <w:shd w:val="clear" w:color="auto" w:fill="FFFF99"/>
        </w:rPr>
        <w:t xml:space="preserve"> by JRG Management</w:t>
      </w:r>
      <w:r w:rsidRPr="007305B3">
        <w:rPr>
          <w:rFonts w:ascii="Times" w:hAnsi="Times" w:cs="Times New Roman"/>
          <w:sz w:val="24"/>
          <w:szCs w:val="24"/>
          <w:shd w:val="clear" w:color="auto" w:fill="FFFF99"/>
        </w:rPr>
        <w:t xml:space="preserve">.  </w:t>
      </w:r>
      <w:r w:rsidRPr="007305B3">
        <w:rPr>
          <w:rFonts w:ascii="Times" w:hAnsi="Times" w:cs="Times New Roman"/>
          <w:sz w:val="24"/>
          <w:szCs w:val="24"/>
        </w:rPr>
        <w:t xml:space="preserve">All patrons must order from </w:t>
      </w:r>
      <w:r w:rsidR="007D68FC" w:rsidRPr="007305B3">
        <w:rPr>
          <w:rFonts w:ascii="Times" w:hAnsi="Times" w:cs="Times New Roman"/>
          <w:sz w:val="24"/>
          <w:szCs w:val="24"/>
        </w:rPr>
        <w:t xml:space="preserve">the </w:t>
      </w:r>
      <w:r w:rsidRPr="007305B3">
        <w:rPr>
          <w:rFonts w:ascii="Times" w:hAnsi="Times" w:cs="Times New Roman"/>
          <w:sz w:val="24"/>
          <w:szCs w:val="24"/>
        </w:rPr>
        <w:t>JRG menu. Customer agrees to pay all food and beverage for the bands they are supplying unless otherwise stated.</w:t>
      </w:r>
    </w:p>
    <w:p w:rsidR="007665AB" w:rsidRPr="007305B3" w:rsidRDefault="007665AB"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Taxes</w:t>
      </w:r>
      <w:r w:rsidRPr="007305B3">
        <w:rPr>
          <w:rFonts w:ascii="Times" w:hAnsi="Times" w:cs="Times New Roman"/>
          <w:sz w:val="24"/>
          <w:szCs w:val="24"/>
        </w:rPr>
        <w:t xml:space="preserve"> – The party agrees to pay any and all federal, state, municipal or other taxes imposed on or applicable to the event. All Food &amp; Beverage charges are subject to a state sales tax. Groups or organizations claiming exemption from applicable taxes are responsible for providing JRG with a copy of the organization’s tax exemption certificate prior to the date of the event</w:t>
      </w:r>
      <w:r w:rsidR="001A1DEF">
        <w:rPr>
          <w:rFonts w:ascii="Times" w:hAnsi="Times" w:cs="Times New Roman"/>
          <w:strike/>
          <w:color w:val="FF0000"/>
          <w:sz w:val="24"/>
          <w:szCs w:val="24"/>
        </w:rPr>
        <w:t xml:space="preserve"> </w:t>
      </w:r>
      <w:r w:rsidRPr="007305B3">
        <w:rPr>
          <w:rFonts w:ascii="Times" w:hAnsi="Times" w:cs="Times New Roman"/>
          <w:sz w:val="24"/>
          <w:szCs w:val="24"/>
        </w:rPr>
        <w:t>otherwise applicable taxes will be charged.</w:t>
      </w:r>
      <w:r w:rsidR="00A90875" w:rsidRPr="007305B3">
        <w:rPr>
          <w:rFonts w:ascii="Times" w:hAnsi="Times" w:cs="Times New Roman"/>
          <w:sz w:val="24"/>
          <w:szCs w:val="24"/>
        </w:rPr>
        <w:t xml:space="preserve"> If the party does not have 501(c)</w:t>
      </w:r>
      <w:r w:rsidR="00062F05" w:rsidRPr="001A1DEF">
        <w:rPr>
          <w:rFonts w:ascii="Times" w:hAnsi="Times" w:cs="Times New Roman"/>
          <w:color w:val="000000" w:themeColor="text1"/>
          <w:sz w:val="24"/>
          <w:szCs w:val="24"/>
        </w:rPr>
        <w:t>3</w:t>
      </w:r>
      <w:r w:rsidR="00062F05" w:rsidRPr="007305B3">
        <w:rPr>
          <w:rFonts w:ascii="Times" w:hAnsi="Times" w:cs="Times New Roman"/>
          <w:color w:val="FF0000"/>
          <w:sz w:val="24"/>
          <w:szCs w:val="24"/>
        </w:rPr>
        <w:t xml:space="preserve"> </w:t>
      </w:r>
      <w:r w:rsidR="00A90875" w:rsidRPr="007305B3">
        <w:rPr>
          <w:rFonts w:ascii="Times" w:hAnsi="Times" w:cs="Times New Roman"/>
          <w:sz w:val="24"/>
          <w:szCs w:val="24"/>
        </w:rPr>
        <w:t>status, JRG will provide a W-9 to be filled out and returned with the Security Deposit Contract.</w:t>
      </w:r>
    </w:p>
    <w:p w:rsidR="002C6CBC" w:rsidRPr="007305B3" w:rsidRDefault="007665AB"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Security</w:t>
      </w:r>
      <w:r w:rsidRPr="007305B3">
        <w:rPr>
          <w:rFonts w:ascii="Times" w:hAnsi="Times" w:cs="Times New Roman"/>
          <w:sz w:val="24"/>
          <w:szCs w:val="24"/>
        </w:rPr>
        <w:t xml:space="preserve"> – JRG reserves the right to inspect and control all </w:t>
      </w:r>
      <w:r w:rsidRPr="001A1DEF">
        <w:rPr>
          <w:rFonts w:ascii="Times" w:hAnsi="Times" w:cs="Times New Roman"/>
          <w:color w:val="000000" w:themeColor="text1"/>
          <w:sz w:val="24"/>
          <w:szCs w:val="24"/>
        </w:rPr>
        <w:t>event</w:t>
      </w:r>
      <w:r w:rsidR="001A1DEF" w:rsidRPr="001A1DEF">
        <w:rPr>
          <w:rFonts w:ascii="Times" w:hAnsi="Times" w:cs="Times New Roman"/>
          <w:color w:val="000000" w:themeColor="text1"/>
          <w:sz w:val="24"/>
          <w:szCs w:val="24"/>
        </w:rPr>
        <w:t>s a</w:t>
      </w:r>
      <w:r w:rsidRPr="007305B3">
        <w:rPr>
          <w:rFonts w:ascii="Times" w:hAnsi="Times" w:cs="Times New Roman"/>
          <w:sz w:val="24"/>
          <w:szCs w:val="24"/>
        </w:rPr>
        <w:t>nd</w:t>
      </w:r>
      <w:r w:rsidR="00FD2E30" w:rsidRPr="001A1DEF">
        <w:rPr>
          <w:rFonts w:ascii="Times" w:hAnsi="Times" w:cs="Times New Roman"/>
          <w:color w:val="000000" w:themeColor="text1"/>
          <w:sz w:val="24"/>
          <w:szCs w:val="24"/>
        </w:rPr>
        <w:t>,</w:t>
      </w:r>
      <w:r w:rsidRPr="001A1DEF">
        <w:rPr>
          <w:rFonts w:ascii="Times" w:hAnsi="Times" w:cs="Times New Roman"/>
          <w:color w:val="000000" w:themeColor="text1"/>
          <w:sz w:val="24"/>
          <w:szCs w:val="24"/>
        </w:rPr>
        <w:t xml:space="preserve"> </w:t>
      </w:r>
      <w:r w:rsidRPr="007305B3">
        <w:rPr>
          <w:rFonts w:ascii="Times" w:hAnsi="Times" w:cs="Times New Roman"/>
          <w:sz w:val="24"/>
          <w:szCs w:val="24"/>
        </w:rPr>
        <w:t>at their discretion, require and approve security for certain events</w:t>
      </w:r>
      <w:r w:rsidR="001A1DEF">
        <w:rPr>
          <w:rFonts w:ascii="Times" w:hAnsi="Times" w:cs="Times New Roman"/>
          <w:strike/>
          <w:color w:val="FF0000"/>
          <w:sz w:val="24"/>
          <w:szCs w:val="24"/>
        </w:rPr>
        <w:t xml:space="preserve"> </w:t>
      </w:r>
      <w:r w:rsidRPr="007305B3">
        <w:rPr>
          <w:rFonts w:ascii="Times" w:hAnsi="Times" w:cs="Times New Roman"/>
          <w:sz w:val="24"/>
          <w:szCs w:val="24"/>
        </w:rPr>
        <w:t>particularly those with minors in attendance. The cost of such services will be the client’s responsibility. JRG will not assume liability for theft or any other type of loss</w:t>
      </w:r>
      <w:r w:rsidR="00EC4AF2" w:rsidRPr="007305B3">
        <w:rPr>
          <w:rFonts w:ascii="Times" w:hAnsi="Times" w:cs="Times New Roman"/>
          <w:sz w:val="24"/>
          <w:szCs w:val="24"/>
        </w:rPr>
        <w:t xml:space="preserve"> or damage to personal property</w:t>
      </w:r>
      <w:r w:rsidRPr="007305B3">
        <w:rPr>
          <w:rFonts w:ascii="Times" w:hAnsi="Times" w:cs="Times New Roman"/>
          <w:color w:val="FF0000"/>
          <w:sz w:val="24"/>
          <w:szCs w:val="24"/>
        </w:rPr>
        <w:t xml:space="preserve"> </w:t>
      </w:r>
      <w:r w:rsidRPr="007305B3">
        <w:rPr>
          <w:rFonts w:ascii="Times" w:hAnsi="Times" w:cs="Times New Roman"/>
          <w:sz w:val="24"/>
          <w:szCs w:val="24"/>
        </w:rPr>
        <w:t>prior, during, or after the event.</w:t>
      </w:r>
    </w:p>
    <w:p w:rsidR="002C6CBC" w:rsidRPr="007305B3" w:rsidRDefault="002C6CBC" w:rsidP="002C6CBC">
      <w:pPr>
        <w:spacing w:before="100" w:beforeAutospacing="1" w:after="100" w:afterAutospacing="1" w:line="240" w:lineRule="auto"/>
        <w:rPr>
          <w:rFonts w:ascii="Times" w:hAnsi="Times" w:cs="Times New Roman"/>
          <w:sz w:val="24"/>
          <w:szCs w:val="24"/>
        </w:rPr>
      </w:pPr>
      <w:r w:rsidRPr="007305B3">
        <w:rPr>
          <w:rFonts w:ascii="Times" w:hAnsi="Times" w:cs="Times New Roman"/>
          <w:b/>
          <w:sz w:val="24"/>
          <w:szCs w:val="24"/>
        </w:rPr>
        <w:t>Event Staff</w:t>
      </w:r>
      <w:r w:rsidRPr="007305B3">
        <w:rPr>
          <w:rFonts w:ascii="Times" w:hAnsi="Times" w:cs="Times New Roman"/>
          <w:sz w:val="24"/>
          <w:szCs w:val="24"/>
        </w:rPr>
        <w:t>- The organization is responsible to provide personnel for 50/50, raffles, auctions, and</w:t>
      </w:r>
      <w:r w:rsidR="00FD2E30" w:rsidRPr="007305B3">
        <w:rPr>
          <w:rFonts w:ascii="Times" w:hAnsi="Times" w:cs="Times New Roman"/>
          <w:sz w:val="24"/>
          <w:szCs w:val="24"/>
        </w:rPr>
        <w:t xml:space="preserve"> </w:t>
      </w:r>
      <w:r w:rsidR="005B5990" w:rsidRPr="001A1DEF">
        <w:rPr>
          <w:rFonts w:ascii="Times" w:hAnsi="Times" w:cs="Times New Roman"/>
          <w:color w:val="000000" w:themeColor="text1"/>
          <w:sz w:val="24"/>
          <w:szCs w:val="24"/>
        </w:rPr>
        <w:t xml:space="preserve">an </w:t>
      </w:r>
      <w:r w:rsidR="00FD2E30" w:rsidRPr="001A1DEF">
        <w:rPr>
          <w:rFonts w:ascii="Times" w:hAnsi="Times" w:cs="Times New Roman"/>
          <w:color w:val="000000" w:themeColor="text1"/>
          <w:sz w:val="24"/>
          <w:szCs w:val="24"/>
        </w:rPr>
        <w:t>emcee</w:t>
      </w:r>
      <w:r w:rsidRPr="007305B3">
        <w:rPr>
          <w:rFonts w:ascii="Times" w:hAnsi="Times" w:cs="Times New Roman"/>
          <w:sz w:val="24"/>
          <w:szCs w:val="24"/>
        </w:rPr>
        <w:t xml:space="preserve">. </w:t>
      </w:r>
      <w:r w:rsidR="00BE781D" w:rsidRPr="007305B3">
        <w:rPr>
          <w:rFonts w:ascii="Times" w:hAnsi="Times" w:cs="Times New Roman"/>
          <w:sz w:val="24"/>
          <w:szCs w:val="24"/>
        </w:rPr>
        <w:t xml:space="preserve"> The organization will need to provide a guest list of volunteer names or band member names that are exempt from paying the ticket price. </w:t>
      </w:r>
      <w:r w:rsidRPr="007305B3">
        <w:rPr>
          <w:rFonts w:ascii="Times" w:hAnsi="Times" w:cs="Times New Roman"/>
          <w:sz w:val="24"/>
          <w:szCs w:val="24"/>
        </w:rPr>
        <w:t>The organization is also responsible to provide any day of mate</w:t>
      </w:r>
      <w:r w:rsidR="00EC4AF2" w:rsidRPr="007305B3">
        <w:rPr>
          <w:rFonts w:ascii="Times" w:hAnsi="Times" w:cs="Times New Roman"/>
          <w:sz w:val="24"/>
          <w:szCs w:val="24"/>
        </w:rPr>
        <w:t>rial such as wrist</w:t>
      </w:r>
      <w:r w:rsidRPr="007305B3">
        <w:rPr>
          <w:rFonts w:ascii="Times" w:hAnsi="Times" w:cs="Times New Roman"/>
          <w:sz w:val="24"/>
          <w:szCs w:val="24"/>
        </w:rPr>
        <w:t xml:space="preserve">bands, raffle tickets.  </w:t>
      </w:r>
      <w:r w:rsidRPr="007305B3">
        <w:rPr>
          <w:rFonts w:ascii="Times" w:eastAsia="Times New Roman" w:hAnsi="Times" w:cs="Times New Roman"/>
          <w:sz w:val="24"/>
          <w:szCs w:val="24"/>
        </w:rPr>
        <w:t xml:space="preserve">JRG can provide a </w:t>
      </w:r>
      <w:r w:rsidR="00FD2E30" w:rsidRPr="001A1DEF">
        <w:rPr>
          <w:rFonts w:ascii="Times" w:eastAsia="Times New Roman" w:hAnsi="Times" w:cs="Times New Roman"/>
          <w:color w:val="000000" w:themeColor="text1"/>
          <w:sz w:val="24"/>
          <w:szCs w:val="24"/>
        </w:rPr>
        <w:t>professional emcee</w:t>
      </w:r>
      <w:r w:rsidR="00FD2E30" w:rsidRPr="007305B3">
        <w:rPr>
          <w:rFonts w:ascii="Times" w:eastAsia="Times New Roman" w:hAnsi="Times" w:cs="Times New Roman"/>
          <w:color w:val="FF0000"/>
          <w:sz w:val="24"/>
          <w:szCs w:val="24"/>
        </w:rPr>
        <w:t xml:space="preserve"> </w:t>
      </w:r>
      <w:r w:rsidRPr="007305B3">
        <w:rPr>
          <w:rFonts w:ascii="Times" w:eastAsia="Times New Roman" w:hAnsi="Times" w:cs="Times New Roman"/>
          <w:sz w:val="24"/>
          <w:szCs w:val="24"/>
        </w:rPr>
        <w:t>for your event to help with things such as: announcing live auction items, announcing bands, etc. for an additional fee.</w:t>
      </w:r>
    </w:p>
    <w:p w:rsidR="007665AB" w:rsidRPr="007305B3" w:rsidRDefault="002C6CBC"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sz w:val="24"/>
          <w:szCs w:val="24"/>
        </w:rPr>
        <w:t>Jergel’s Staff-</w:t>
      </w:r>
      <w:r w:rsidRPr="007305B3">
        <w:rPr>
          <w:rFonts w:ascii="Times" w:hAnsi="Times" w:cs="Times New Roman"/>
          <w:sz w:val="24"/>
          <w:szCs w:val="24"/>
        </w:rPr>
        <w:t xml:space="preserve"> JRG staff is not required to donate any tips, time or donations to the event. However</w:t>
      </w:r>
      <w:r w:rsidR="007305B3" w:rsidRPr="001A1DEF">
        <w:rPr>
          <w:rFonts w:ascii="Times" w:hAnsi="Times" w:cs="Times New Roman"/>
          <w:color w:val="000000" w:themeColor="text1"/>
          <w:sz w:val="24"/>
          <w:szCs w:val="24"/>
        </w:rPr>
        <w:t>,</w:t>
      </w:r>
      <w:r w:rsidR="007305B3" w:rsidRPr="007305B3">
        <w:rPr>
          <w:rFonts w:ascii="Times" w:hAnsi="Times" w:cs="Times New Roman"/>
          <w:color w:val="FF0000"/>
          <w:sz w:val="24"/>
          <w:szCs w:val="24"/>
        </w:rPr>
        <w:t xml:space="preserve"> </w:t>
      </w:r>
      <w:r w:rsidRPr="007305B3">
        <w:rPr>
          <w:rFonts w:ascii="Times" w:hAnsi="Times" w:cs="Times New Roman"/>
          <w:sz w:val="24"/>
          <w:szCs w:val="24"/>
        </w:rPr>
        <w:t>if organization permits staff to participate in 50/50, raffles or donations, the organization is responsible for providing information to the JRG representative.</w:t>
      </w:r>
    </w:p>
    <w:p w:rsidR="007665AB" w:rsidRPr="007305B3" w:rsidRDefault="007665AB"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Display and Decoration</w:t>
      </w:r>
      <w:r w:rsidRPr="007305B3">
        <w:rPr>
          <w:rFonts w:ascii="Times" w:hAnsi="Times" w:cs="Times New Roman"/>
          <w:sz w:val="24"/>
          <w:szCs w:val="24"/>
        </w:rPr>
        <w:t xml:space="preserve"> – Any decorative, directional, or display items, must be approved in advance, in writing, by JRG. Glitter, confetti and similar items are not permitted. </w:t>
      </w:r>
      <w:r w:rsidR="00BE781D" w:rsidRPr="007305B3">
        <w:rPr>
          <w:rFonts w:ascii="Times" w:hAnsi="Times" w:cs="Times New Roman"/>
          <w:sz w:val="24"/>
          <w:szCs w:val="24"/>
        </w:rPr>
        <w:t xml:space="preserve">No items are to be taped or affixed to any surface. </w:t>
      </w:r>
      <w:r w:rsidRPr="007305B3">
        <w:rPr>
          <w:rFonts w:ascii="Times" w:hAnsi="Times" w:cs="Times New Roman"/>
          <w:sz w:val="24"/>
          <w:szCs w:val="24"/>
        </w:rPr>
        <w:t>Any damage caused to the premises will be the responsibility of your party. JRG reserves the right to remove any inappropriate or unapproved displays or signage.</w:t>
      </w:r>
    </w:p>
    <w:p w:rsidR="00FF47F8" w:rsidRPr="007305B3" w:rsidRDefault="007665AB"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Damage to Function Space</w:t>
      </w:r>
      <w:r w:rsidRPr="007305B3">
        <w:rPr>
          <w:rFonts w:ascii="Times" w:hAnsi="Times" w:cs="Times New Roman"/>
          <w:sz w:val="24"/>
          <w:szCs w:val="24"/>
        </w:rPr>
        <w:t xml:space="preserve"> – Your party is responsible and shall reimburse JRG for any damage, loss or liability incurred by JRG as a result of the actions of their guests or any persons or organizations contracted by to provide any service or goods before, during and after the function.</w:t>
      </w:r>
    </w:p>
    <w:p w:rsidR="007665AB" w:rsidRPr="007305B3" w:rsidRDefault="007665AB" w:rsidP="007665AB">
      <w:pPr>
        <w:spacing w:before="100" w:beforeAutospacing="1" w:after="100" w:afterAutospacing="1" w:line="240" w:lineRule="auto"/>
        <w:rPr>
          <w:rFonts w:ascii="Times" w:hAnsi="Times" w:cs="Times New Roman"/>
          <w:sz w:val="24"/>
          <w:szCs w:val="24"/>
        </w:rPr>
      </w:pPr>
      <w:r w:rsidRPr="007305B3">
        <w:rPr>
          <w:rFonts w:ascii="Times" w:hAnsi="Times" w:cs="Times New Roman"/>
          <w:b/>
          <w:bCs/>
          <w:sz w:val="24"/>
          <w:szCs w:val="24"/>
        </w:rPr>
        <w:t>Additional Details:</w:t>
      </w:r>
    </w:p>
    <w:p w:rsidR="007665AB" w:rsidRPr="007305B3" w:rsidRDefault="00FF5A95"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No Friday or weekend evenings (unless pre-approved by Jergel’s management in advance)</w:t>
      </w:r>
      <w:r w:rsidR="007D68FC" w:rsidRPr="007305B3">
        <w:rPr>
          <w:rFonts w:ascii="Times" w:eastAsia="Times New Roman" w:hAnsi="Times" w:cs="Times New Roman"/>
          <w:sz w:val="24"/>
          <w:szCs w:val="24"/>
        </w:rPr>
        <w:t>.</w:t>
      </w:r>
    </w:p>
    <w:p w:rsidR="007665AB" w:rsidRPr="007305B3" w:rsidRDefault="007665AB" w:rsidP="00FF5A95">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 xml:space="preserve">Saturday </w:t>
      </w:r>
      <w:r w:rsidR="007D68FC" w:rsidRPr="007305B3">
        <w:rPr>
          <w:rFonts w:ascii="Times" w:eastAsia="Times New Roman" w:hAnsi="Times" w:cs="Times New Roman"/>
          <w:sz w:val="24"/>
          <w:szCs w:val="24"/>
        </w:rPr>
        <w:t>and Sunday events: 1-5pm (i</w:t>
      </w:r>
      <w:r w:rsidR="00FF5A95" w:rsidRPr="007305B3">
        <w:rPr>
          <w:rFonts w:ascii="Times" w:eastAsia="Times New Roman" w:hAnsi="Times" w:cs="Times New Roman"/>
          <w:sz w:val="24"/>
          <w:szCs w:val="24"/>
        </w:rPr>
        <w:t>n at noon to set up, must be cleaned up and completed by 5pm)</w:t>
      </w:r>
      <w:r w:rsidR="007D68FC" w:rsidRPr="007305B3">
        <w:rPr>
          <w:rFonts w:ascii="Times" w:eastAsia="Times New Roman" w:hAnsi="Times" w:cs="Times New Roman"/>
          <w:sz w:val="24"/>
          <w:szCs w:val="24"/>
        </w:rPr>
        <w:t>.</w:t>
      </w:r>
    </w:p>
    <w:p w:rsidR="007665AB" w:rsidRPr="007305B3" w:rsidRDefault="00FF47F8"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 xml:space="preserve">An invoice will be sent to the organization 10 days prior </w:t>
      </w:r>
      <w:r w:rsidR="007D68FC" w:rsidRPr="007305B3">
        <w:rPr>
          <w:rFonts w:ascii="Times" w:eastAsia="Times New Roman" w:hAnsi="Times" w:cs="Times New Roman"/>
          <w:sz w:val="24"/>
          <w:szCs w:val="24"/>
        </w:rPr>
        <w:t>to settle any outstanding fees.</w:t>
      </w:r>
    </w:p>
    <w:p w:rsidR="007665AB" w:rsidRPr="007305B3" w:rsidRDefault="00FF5A95"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 xml:space="preserve">Guest </w:t>
      </w:r>
      <w:r w:rsidR="007665AB" w:rsidRPr="007305B3">
        <w:rPr>
          <w:rFonts w:ascii="Times" w:eastAsia="Times New Roman" w:hAnsi="Times" w:cs="Times New Roman"/>
          <w:sz w:val="24"/>
          <w:szCs w:val="24"/>
        </w:rPr>
        <w:t>Wifi is available</w:t>
      </w:r>
      <w:r w:rsidR="007D68FC" w:rsidRPr="007305B3">
        <w:rPr>
          <w:rFonts w:ascii="Times" w:eastAsia="Times New Roman" w:hAnsi="Times" w:cs="Times New Roman"/>
          <w:sz w:val="24"/>
          <w:szCs w:val="24"/>
        </w:rPr>
        <w:t>.</w:t>
      </w:r>
    </w:p>
    <w:p w:rsidR="00FF47F8" w:rsidRPr="007305B3" w:rsidRDefault="007305B3"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1A1DEF">
        <w:rPr>
          <w:rFonts w:ascii="Times" w:eastAsia="Times New Roman" w:hAnsi="Times" w:cs="Times New Roman"/>
          <w:color w:val="000000" w:themeColor="text1"/>
          <w:sz w:val="24"/>
          <w:szCs w:val="24"/>
        </w:rPr>
        <w:t>JRG</w:t>
      </w:r>
      <w:r w:rsidR="007665AB" w:rsidRPr="007305B3">
        <w:rPr>
          <w:rFonts w:ascii="Times" w:eastAsia="Times New Roman" w:hAnsi="Times" w:cs="Times New Roman"/>
          <w:sz w:val="24"/>
          <w:szCs w:val="24"/>
        </w:rPr>
        <w:t xml:space="preserve"> must receive all information two months in advance so the event can be promoted in-house</w:t>
      </w:r>
      <w:r w:rsidR="007D68FC" w:rsidRPr="007305B3">
        <w:rPr>
          <w:rFonts w:ascii="Times" w:eastAsia="Times New Roman" w:hAnsi="Times" w:cs="Times New Roman"/>
          <w:sz w:val="24"/>
          <w:szCs w:val="24"/>
        </w:rPr>
        <w:t>.</w:t>
      </w:r>
    </w:p>
    <w:p w:rsidR="007665AB" w:rsidRPr="007305B3" w:rsidRDefault="00FF47F8"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 xml:space="preserve">Persons in charge of Charity events or fundraisers are solely in charge of the promotions of </w:t>
      </w:r>
      <w:r w:rsidR="007305B3" w:rsidRPr="001A1DEF">
        <w:rPr>
          <w:rFonts w:ascii="Times" w:eastAsia="Times New Roman" w:hAnsi="Times" w:cs="Times New Roman"/>
          <w:color w:val="000000" w:themeColor="text1"/>
          <w:sz w:val="24"/>
          <w:szCs w:val="24"/>
        </w:rPr>
        <w:t>their</w:t>
      </w:r>
      <w:r w:rsidR="007305B3" w:rsidRPr="007305B3">
        <w:rPr>
          <w:rFonts w:ascii="Times" w:eastAsia="Times New Roman" w:hAnsi="Times" w:cs="Times New Roman"/>
          <w:sz w:val="24"/>
          <w:szCs w:val="24"/>
        </w:rPr>
        <w:t xml:space="preserve"> </w:t>
      </w:r>
      <w:r w:rsidRPr="007305B3">
        <w:rPr>
          <w:rFonts w:ascii="Times" w:eastAsia="Times New Roman" w:hAnsi="Times" w:cs="Times New Roman"/>
          <w:sz w:val="24"/>
          <w:szCs w:val="24"/>
        </w:rPr>
        <w:t>event to ensure success. JRG is not responsible for promoting these events.</w:t>
      </w:r>
    </w:p>
    <w:p w:rsidR="00894F3A" w:rsidRDefault="00FF47F8" w:rsidP="007665AB">
      <w:pPr>
        <w:numPr>
          <w:ilvl w:val="0"/>
          <w:numId w:val="2"/>
        </w:numPr>
        <w:spacing w:before="100" w:beforeAutospacing="1" w:after="100" w:afterAutospacing="1" w:line="240" w:lineRule="auto"/>
        <w:rPr>
          <w:rFonts w:ascii="Times" w:eastAsia="Times New Roman" w:hAnsi="Times" w:cs="Times New Roman"/>
          <w:sz w:val="24"/>
          <w:szCs w:val="24"/>
        </w:rPr>
      </w:pPr>
      <w:r w:rsidRPr="007305B3">
        <w:rPr>
          <w:rFonts w:ascii="Times" w:eastAsia="Times New Roman" w:hAnsi="Times" w:cs="Times New Roman"/>
          <w:sz w:val="24"/>
          <w:szCs w:val="24"/>
        </w:rPr>
        <w:t>Organization must have contract signed and returned one month in advance of the event</w:t>
      </w:r>
      <w:r w:rsidR="007D68FC" w:rsidRPr="007305B3">
        <w:rPr>
          <w:rFonts w:ascii="Times" w:eastAsia="Times New Roman" w:hAnsi="Times" w:cs="Times New Roman"/>
          <w:sz w:val="24"/>
          <w:szCs w:val="24"/>
        </w:rPr>
        <w:t>.</w:t>
      </w:r>
    </w:p>
    <w:p w:rsidR="00922F83" w:rsidRDefault="00894F3A" w:rsidP="007665AB">
      <w:pPr>
        <w:numPr>
          <w:ilvl w:val="0"/>
          <w:numId w:val="2"/>
        </w:numPr>
        <w:spacing w:before="100" w:beforeAutospacing="1" w:after="100" w:afterAutospacing="1" w:line="240" w:lineRule="auto"/>
        <w:rPr>
          <w:rFonts w:ascii="Times" w:eastAsia="Times New Roman" w:hAnsi="Times" w:cs="Times New Roman"/>
          <w:sz w:val="24"/>
          <w:szCs w:val="24"/>
        </w:rPr>
      </w:pPr>
      <w:r>
        <w:rPr>
          <w:rFonts w:ascii="Times" w:eastAsia="Times New Roman" w:hAnsi="Times" w:cs="Times New Roman"/>
          <w:sz w:val="24"/>
          <w:szCs w:val="24"/>
        </w:rPr>
        <w:t xml:space="preserve">Organization will provided a guest list of all volunteers and band members prior to the event for Box Office staff. </w:t>
      </w:r>
    </w:p>
    <w:p w:rsidR="007665AB" w:rsidRPr="007305B3" w:rsidRDefault="00922F83" w:rsidP="007665AB">
      <w:pPr>
        <w:numPr>
          <w:ilvl w:val="0"/>
          <w:numId w:val="2"/>
        </w:numPr>
        <w:spacing w:before="100" w:beforeAutospacing="1" w:after="100" w:afterAutospacing="1" w:line="240" w:lineRule="auto"/>
        <w:rPr>
          <w:rFonts w:ascii="Times" w:eastAsia="Times New Roman" w:hAnsi="Times" w:cs="Times New Roman"/>
          <w:sz w:val="24"/>
          <w:szCs w:val="24"/>
        </w:rPr>
      </w:pPr>
      <w:r>
        <w:rPr>
          <w:rFonts w:ascii="Times" w:eastAsia="Times New Roman" w:hAnsi="Times" w:cs="Times New Roman"/>
          <w:sz w:val="24"/>
          <w:szCs w:val="24"/>
        </w:rPr>
        <w:t>All Children Performances: Children need to be supervised at all time and will not enter any VIP Area not in use for the event. NO Children are permitted in the National Act Green Room.</w:t>
      </w:r>
    </w:p>
    <w:p w:rsidR="0029227B" w:rsidRPr="007305B3" w:rsidRDefault="0029227B" w:rsidP="007665AB">
      <w:pPr>
        <w:spacing w:before="100" w:beforeAutospacing="1" w:after="100" w:afterAutospacing="1" w:line="240" w:lineRule="auto"/>
        <w:rPr>
          <w:rFonts w:ascii="Times" w:hAnsi="Times"/>
          <w:sz w:val="24"/>
          <w:szCs w:val="24"/>
        </w:rPr>
      </w:pPr>
      <w:r w:rsidRPr="007305B3">
        <w:rPr>
          <w:rFonts w:ascii="Times" w:hAnsi="Times"/>
          <w:sz w:val="24"/>
          <w:szCs w:val="24"/>
        </w:rPr>
        <w:t xml:space="preserve">I acknowledge the term and conditions stated above. I understand the </w:t>
      </w:r>
      <w:r w:rsidR="007305B3" w:rsidRPr="001A1DEF">
        <w:rPr>
          <w:rFonts w:ascii="Times" w:hAnsi="Times"/>
          <w:color w:val="000000" w:themeColor="text1"/>
          <w:sz w:val="24"/>
          <w:szCs w:val="24"/>
        </w:rPr>
        <w:t>JRG</w:t>
      </w:r>
      <w:r w:rsidR="007305B3" w:rsidRPr="007305B3">
        <w:rPr>
          <w:rFonts w:ascii="Times" w:hAnsi="Times"/>
          <w:color w:val="FF0000"/>
          <w:sz w:val="24"/>
          <w:szCs w:val="24"/>
        </w:rPr>
        <w:t xml:space="preserve"> </w:t>
      </w:r>
      <w:r w:rsidR="007D68FC" w:rsidRPr="007305B3">
        <w:rPr>
          <w:rFonts w:ascii="Times" w:hAnsi="Times"/>
          <w:sz w:val="24"/>
          <w:szCs w:val="24"/>
        </w:rPr>
        <w:t>policies and guidelines for c</w:t>
      </w:r>
      <w:r w:rsidRPr="007305B3">
        <w:rPr>
          <w:rFonts w:ascii="Times" w:hAnsi="Times"/>
          <w:sz w:val="24"/>
          <w:szCs w:val="24"/>
        </w:rPr>
        <w:t>harity/fundraisers held at Jergel’s Rhythm Grille, and if I have any questions or concerns at this time about the guideline</w:t>
      </w:r>
      <w:r w:rsidR="001A1DEF">
        <w:rPr>
          <w:rFonts w:ascii="Times" w:hAnsi="Times"/>
          <w:sz w:val="24"/>
          <w:szCs w:val="24"/>
        </w:rPr>
        <w:t xml:space="preserve">s, </w:t>
      </w:r>
      <w:bookmarkStart w:id="0" w:name="_GoBack"/>
      <w:bookmarkEnd w:id="0"/>
      <w:r w:rsidRPr="007305B3">
        <w:rPr>
          <w:rFonts w:ascii="Times" w:hAnsi="Times"/>
          <w:sz w:val="24"/>
          <w:szCs w:val="24"/>
        </w:rPr>
        <w:t xml:space="preserve">I will consult the JRG Representative. </w:t>
      </w:r>
    </w:p>
    <w:p w:rsidR="0029227B" w:rsidRDefault="0029227B" w:rsidP="007665AB">
      <w:pPr>
        <w:spacing w:before="100" w:beforeAutospacing="1" w:after="100" w:afterAutospacing="1" w:line="240" w:lineRule="auto"/>
        <w:rPr>
          <w:rFonts w:ascii="Arial Narrow" w:hAnsi="Arial Narrow"/>
          <w:sz w:val="24"/>
          <w:szCs w:val="24"/>
        </w:rPr>
      </w:pPr>
    </w:p>
    <w:p w:rsidR="0029227B" w:rsidRDefault="0029227B" w:rsidP="007665AB">
      <w:pPr>
        <w:spacing w:before="100" w:beforeAutospacing="1" w:after="100" w:afterAutospacing="1" w:line="240" w:lineRule="auto"/>
        <w:rPr>
          <w:rFonts w:ascii="Arial Narrow" w:hAnsi="Arial Narrow"/>
          <w:sz w:val="24"/>
          <w:szCs w:val="24"/>
        </w:rPr>
      </w:pPr>
    </w:p>
    <w:p w:rsidR="00BD3800" w:rsidRDefault="0029227B" w:rsidP="007665AB">
      <w:pPr>
        <w:spacing w:before="100" w:beforeAutospacing="1" w:after="100" w:afterAutospacing="1" w:line="240" w:lineRule="auto"/>
        <w:rPr>
          <w:rFonts w:ascii="Arial Narrow" w:hAnsi="Arial Narrow"/>
          <w:sz w:val="24"/>
          <w:szCs w:val="24"/>
        </w:rPr>
      </w:pPr>
      <w:r>
        <w:rPr>
          <w:rFonts w:ascii="Arial Narrow" w:hAnsi="Arial Narrow"/>
          <w:sz w:val="24"/>
          <w:szCs w:val="24"/>
        </w:rPr>
        <w:t>Client signature___________________________________________ Da</w:t>
      </w:r>
      <w:r w:rsidR="005348A6">
        <w:rPr>
          <w:rFonts w:ascii="Arial Narrow" w:hAnsi="Arial Narrow"/>
          <w:sz w:val="24"/>
          <w:szCs w:val="24"/>
        </w:rPr>
        <w:t>te_______________________</w:t>
      </w:r>
      <w:r w:rsidR="00BD3800">
        <w:rPr>
          <w:rFonts w:ascii="Arial Narrow" w:hAnsi="Arial Narrow"/>
          <w:sz w:val="24"/>
          <w:szCs w:val="24"/>
        </w:rPr>
        <w:t>_</w:t>
      </w:r>
    </w:p>
    <w:p w:rsidR="00BD3800" w:rsidRDefault="00BD3800" w:rsidP="007665AB">
      <w:pPr>
        <w:spacing w:before="100" w:beforeAutospacing="1" w:after="100" w:afterAutospacing="1" w:line="240" w:lineRule="auto"/>
        <w:rPr>
          <w:rFonts w:ascii="Arial Narrow" w:hAnsi="Arial Narrow"/>
          <w:sz w:val="24"/>
          <w:szCs w:val="24"/>
        </w:rPr>
      </w:pPr>
      <w:r>
        <w:rPr>
          <w:rFonts w:ascii="Arial Narrow" w:hAnsi="Arial Narrow"/>
          <w:sz w:val="24"/>
          <w:szCs w:val="24"/>
        </w:rPr>
        <w:t>Title________________________________________________________________________________</w:t>
      </w:r>
    </w:p>
    <w:p w:rsidR="00BD3800" w:rsidRDefault="00BD3800" w:rsidP="007665AB">
      <w:pPr>
        <w:spacing w:before="100" w:beforeAutospacing="1" w:after="100" w:afterAutospacing="1" w:line="240" w:lineRule="auto"/>
        <w:rPr>
          <w:rFonts w:ascii="Arial Narrow" w:hAnsi="Arial Narrow"/>
          <w:sz w:val="24"/>
          <w:szCs w:val="24"/>
        </w:rPr>
      </w:pPr>
      <w:r>
        <w:rPr>
          <w:rFonts w:ascii="Arial Narrow" w:hAnsi="Arial Narrow"/>
          <w:sz w:val="24"/>
          <w:szCs w:val="24"/>
        </w:rPr>
        <w:t>Address_____________________________________________________________________________</w:t>
      </w:r>
    </w:p>
    <w:p w:rsidR="00BD3800" w:rsidRDefault="00BD3800" w:rsidP="007665AB">
      <w:pPr>
        <w:spacing w:before="100" w:beforeAutospacing="1" w:after="100" w:afterAutospacing="1" w:line="240" w:lineRule="auto"/>
        <w:rPr>
          <w:rFonts w:ascii="Arial Narrow" w:hAnsi="Arial Narrow"/>
          <w:sz w:val="24"/>
          <w:szCs w:val="24"/>
        </w:rPr>
      </w:pPr>
      <w:r>
        <w:rPr>
          <w:rFonts w:ascii="Arial Narrow" w:hAnsi="Arial Narrow"/>
          <w:sz w:val="24"/>
          <w:szCs w:val="24"/>
        </w:rPr>
        <w:t>Phone Number________________________________________________________________________</w:t>
      </w:r>
    </w:p>
    <w:p w:rsidR="00310320" w:rsidRPr="007665AB" w:rsidRDefault="00BD3800" w:rsidP="007665AB">
      <w:pPr>
        <w:spacing w:before="100" w:beforeAutospacing="1" w:after="100" w:afterAutospacing="1" w:line="240" w:lineRule="auto"/>
        <w:rPr>
          <w:rFonts w:ascii="Arial Narrow" w:hAnsi="Arial Narrow"/>
          <w:sz w:val="24"/>
          <w:szCs w:val="24"/>
        </w:rPr>
      </w:pPr>
      <w:r>
        <w:rPr>
          <w:rFonts w:ascii="Arial Narrow" w:hAnsi="Arial Narrow"/>
          <w:sz w:val="24"/>
          <w:szCs w:val="24"/>
        </w:rPr>
        <w:t>Email________________________________________________________________________________</w:t>
      </w:r>
    </w:p>
    <w:sectPr w:rsidR="00310320" w:rsidRPr="007665AB" w:rsidSect="00D3775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047466"/>
    <w:multiLevelType w:val="multilevel"/>
    <w:tmpl w:val="7EF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246AE"/>
    <w:multiLevelType w:val="multilevel"/>
    <w:tmpl w:val="979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7041C0"/>
    <w:rsid w:val="00062F05"/>
    <w:rsid w:val="00067C57"/>
    <w:rsid w:val="00090A46"/>
    <w:rsid w:val="00096380"/>
    <w:rsid w:val="000A4AA1"/>
    <w:rsid w:val="000F524E"/>
    <w:rsid w:val="00112AFD"/>
    <w:rsid w:val="00156E4F"/>
    <w:rsid w:val="0017387D"/>
    <w:rsid w:val="00180B0A"/>
    <w:rsid w:val="001A0BD9"/>
    <w:rsid w:val="001A1DEF"/>
    <w:rsid w:val="002222E3"/>
    <w:rsid w:val="0029227B"/>
    <w:rsid w:val="00294AC5"/>
    <w:rsid w:val="002C6BE6"/>
    <w:rsid w:val="002C6CBC"/>
    <w:rsid w:val="002D5BE6"/>
    <w:rsid w:val="00306FD4"/>
    <w:rsid w:val="00310320"/>
    <w:rsid w:val="003C746A"/>
    <w:rsid w:val="003F47B6"/>
    <w:rsid w:val="00416562"/>
    <w:rsid w:val="004A323E"/>
    <w:rsid w:val="005348A6"/>
    <w:rsid w:val="005B5990"/>
    <w:rsid w:val="005E3200"/>
    <w:rsid w:val="006121F4"/>
    <w:rsid w:val="0061739C"/>
    <w:rsid w:val="006639D1"/>
    <w:rsid w:val="006812F3"/>
    <w:rsid w:val="007041C0"/>
    <w:rsid w:val="007305B3"/>
    <w:rsid w:val="007665AB"/>
    <w:rsid w:val="007B7806"/>
    <w:rsid w:val="007D68FC"/>
    <w:rsid w:val="008005F4"/>
    <w:rsid w:val="00831E97"/>
    <w:rsid w:val="0084601D"/>
    <w:rsid w:val="00855380"/>
    <w:rsid w:val="00894F3A"/>
    <w:rsid w:val="009118C5"/>
    <w:rsid w:val="00922F83"/>
    <w:rsid w:val="0095336B"/>
    <w:rsid w:val="00A425BB"/>
    <w:rsid w:val="00A74A47"/>
    <w:rsid w:val="00A90875"/>
    <w:rsid w:val="00AA110B"/>
    <w:rsid w:val="00AE4E8A"/>
    <w:rsid w:val="00B720E8"/>
    <w:rsid w:val="00B72149"/>
    <w:rsid w:val="00B77122"/>
    <w:rsid w:val="00BD3800"/>
    <w:rsid w:val="00BE781D"/>
    <w:rsid w:val="00C0127E"/>
    <w:rsid w:val="00C409D9"/>
    <w:rsid w:val="00C52FEA"/>
    <w:rsid w:val="00C55184"/>
    <w:rsid w:val="00D37756"/>
    <w:rsid w:val="00D56118"/>
    <w:rsid w:val="00DC6B2E"/>
    <w:rsid w:val="00E64FFA"/>
    <w:rsid w:val="00E7707B"/>
    <w:rsid w:val="00EA17A0"/>
    <w:rsid w:val="00EC4AF2"/>
    <w:rsid w:val="00F34175"/>
    <w:rsid w:val="00F61414"/>
    <w:rsid w:val="00F833DC"/>
    <w:rsid w:val="00FD2E30"/>
    <w:rsid w:val="00FE3171"/>
    <w:rsid w:val="00FF47F8"/>
    <w:rsid w:val="00FF5A95"/>
  </w:rsids>
  <m:mathPr>
    <m:mathFont m:val="Tahom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121F4"/>
  </w:style>
  <w:style w:type="paragraph" w:styleId="Heading1">
    <w:name w:val="heading 1"/>
    <w:basedOn w:val="Normal"/>
    <w:link w:val="Heading1Char"/>
    <w:uiPriority w:val="9"/>
    <w:qFormat/>
    <w:rsid w:val="00704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041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4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1C0"/>
    <w:rPr>
      <w:b/>
      <w:bCs/>
    </w:rPr>
  </w:style>
  <w:style w:type="paragraph" w:styleId="BalloonText">
    <w:name w:val="Balloon Text"/>
    <w:basedOn w:val="Normal"/>
    <w:link w:val="BalloonTextChar"/>
    <w:uiPriority w:val="99"/>
    <w:semiHidden/>
    <w:unhideWhenUsed/>
    <w:rsid w:val="0070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uiPriority w:val="9"/>
    <w:qFormat/>
    <w:rsid w:val="00704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1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41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1C0"/>
    <w:rPr>
      <w:b/>
      <w:bCs/>
    </w:rPr>
  </w:style>
  <w:style w:type="paragraph" w:styleId="BalloonText">
    <w:name w:val="Balloon Text"/>
    <w:basedOn w:val="Normal"/>
    <w:link w:val="BalloonTextChar"/>
    <w:uiPriority w:val="99"/>
    <w:semiHidden/>
    <w:unhideWhenUsed/>
    <w:rsid w:val="0070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744843">
      <w:bodyDiv w:val="1"/>
      <w:marLeft w:val="0"/>
      <w:marRight w:val="0"/>
      <w:marTop w:val="0"/>
      <w:marBottom w:val="0"/>
      <w:divBdr>
        <w:top w:val="none" w:sz="0" w:space="0" w:color="auto"/>
        <w:left w:val="none" w:sz="0" w:space="0" w:color="auto"/>
        <w:bottom w:val="none" w:sz="0" w:space="0" w:color="auto"/>
        <w:right w:val="none" w:sz="0" w:space="0" w:color="auto"/>
      </w:divBdr>
      <w:divsChild>
        <w:div w:id="784270251">
          <w:marLeft w:val="0"/>
          <w:marRight w:val="0"/>
          <w:marTop w:val="0"/>
          <w:marBottom w:val="0"/>
          <w:divBdr>
            <w:top w:val="none" w:sz="0" w:space="0" w:color="auto"/>
            <w:left w:val="none" w:sz="0" w:space="0" w:color="auto"/>
            <w:bottom w:val="none" w:sz="0" w:space="0" w:color="auto"/>
            <w:right w:val="none" w:sz="0" w:space="0" w:color="auto"/>
          </w:divBdr>
        </w:div>
      </w:divsChild>
    </w:div>
    <w:div w:id="15467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EA78-C7F9-5C46-B58B-32669543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6374</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Jergels</dc:creator>
  <cp:lastModifiedBy>user</cp:lastModifiedBy>
  <cp:revision>2</cp:revision>
  <cp:lastPrinted>2016-11-30T20:18:00Z</cp:lastPrinted>
  <dcterms:created xsi:type="dcterms:W3CDTF">2016-11-30T21:14:00Z</dcterms:created>
  <dcterms:modified xsi:type="dcterms:W3CDTF">2016-11-30T21:14:00Z</dcterms:modified>
</cp:coreProperties>
</file>